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67" w:rsidRPr="000A701A" w:rsidRDefault="001D5BAC" w:rsidP="003D6E98">
      <w:pPr>
        <w:pStyle w:val="Title"/>
        <w:tabs>
          <w:tab w:val="clear" w:pos="-144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rFonts w:ascii="Times" w:hAnsi="Times"/>
          <w:sz w:val="22"/>
        </w:rPr>
      </w:pPr>
      <w:r w:rsidRPr="000A701A">
        <w:rPr>
          <w:rFonts w:ascii="Times" w:hAnsi="Times"/>
          <w:sz w:val="22"/>
        </w:rPr>
        <w:t>REFERENCES: PLAY</w:t>
      </w:r>
    </w:p>
    <w:p w:rsidR="003D6E98" w:rsidRPr="000A701A" w:rsidRDefault="003D6E98" w:rsidP="003D6E9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b/>
          <w:sz w:val="22"/>
        </w:rPr>
      </w:pPr>
    </w:p>
    <w:p w:rsidR="003D6E98" w:rsidRPr="000A701A" w:rsidRDefault="003D6E98" w:rsidP="003D6E9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0" w:hanging="1080"/>
        <w:rPr>
          <w:rFonts w:ascii="Times" w:hAnsi="Times"/>
          <w:sz w:val="22"/>
        </w:rPr>
      </w:pPr>
      <w:r w:rsidRPr="000A701A">
        <w:rPr>
          <w:rFonts w:ascii="Times" w:hAnsi="Times"/>
          <w:sz w:val="22"/>
        </w:rPr>
        <w:tab/>
      </w:r>
      <w:proofErr w:type="gramStart"/>
      <w:r w:rsidRPr="000A701A">
        <w:rPr>
          <w:rFonts w:ascii="Times" w:hAnsi="Times"/>
          <w:sz w:val="22"/>
        </w:rPr>
        <w:t>Bergen, D. (Ed.), (1988</w:t>
      </w:r>
      <w:r w:rsidRPr="000A701A">
        <w:rPr>
          <w:rFonts w:ascii="Times" w:hAnsi="Times"/>
          <w:i/>
          <w:sz w:val="22"/>
        </w:rPr>
        <w:t>).</w:t>
      </w:r>
      <w:proofErr w:type="gramEnd"/>
      <w:r w:rsidRPr="000A701A">
        <w:rPr>
          <w:rFonts w:ascii="Times" w:hAnsi="Times"/>
          <w:i/>
          <w:sz w:val="22"/>
        </w:rPr>
        <w:t xml:space="preserve">  Play as a medium for learning and development: A handbook of theory and practice</w:t>
      </w:r>
      <w:r w:rsidRPr="000A701A">
        <w:rPr>
          <w:rFonts w:ascii="Times" w:hAnsi="Times"/>
          <w:sz w:val="22"/>
        </w:rPr>
        <w:t>.  Portsmouth, WH: Heinemann.</w:t>
      </w:r>
    </w:p>
    <w:p w:rsidR="003D6E98" w:rsidRPr="000A701A" w:rsidRDefault="003D6E98" w:rsidP="003D6E9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2"/>
        </w:rPr>
      </w:pPr>
    </w:p>
    <w:p w:rsidR="003D6E98" w:rsidRPr="000A701A" w:rsidRDefault="003D6E98" w:rsidP="003D6E9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0" w:hanging="540"/>
        <w:rPr>
          <w:rFonts w:ascii="Times" w:hAnsi="Times"/>
          <w:sz w:val="22"/>
        </w:rPr>
      </w:pPr>
      <w:proofErr w:type="spellStart"/>
      <w:r w:rsidRPr="000A701A">
        <w:rPr>
          <w:rFonts w:ascii="Times" w:hAnsi="Times"/>
          <w:sz w:val="22"/>
        </w:rPr>
        <w:t>Beisty</w:t>
      </w:r>
      <w:proofErr w:type="spellEnd"/>
      <w:r w:rsidRPr="000A701A">
        <w:rPr>
          <w:rFonts w:ascii="Times" w:hAnsi="Times"/>
          <w:sz w:val="22"/>
        </w:rPr>
        <w:t xml:space="preserve">, P. (1987).  </w:t>
      </w:r>
      <w:proofErr w:type="spellStart"/>
      <w:r w:rsidRPr="000A701A">
        <w:rPr>
          <w:rFonts w:ascii="Times" w:hAnsi="Times"/>
          <w:sz w:val="22"/>
        </w:rPr>
        <w:t>Callois</w:t>
      </w:r>
      <w:proofErr w:type="spellEnd"/>
      <w:r w:rsidRPr="000A701A">
        <w:rPr>
          <w:rFonts w:ascii="Times" w:hAnsi="Times"/>
          <w:sz w:val="22"/>
        </w:rPr>
        <w:t xml:space="preserve"> revisited: A developmental classification of games.  </w:t>
      </w:r>
      <w:proofErr w:type="gramStart"/>
      <w:r w:rsidRPr="000A701A">
        <w:rPr>
          <w:rFonts w:ascii="Times" w:hAnsi="Times"/>
          <w:sz w:val="22"/>
        </w:rPr>
        <w:t xml:space="preserve">In G. Fine (Ed.) </w:t>
      </w:r>
      <w:r w:rsidRPr="000A701A">
        <w:rPr>
          <w:rFonts w:ascii="Times" w:hAnsi="Times"/>
          <w:i/>
          <w:sz w:val="22"/>
        </w:rPr>
        <w:t>Meaningful play, playful meaning</w:t>
      </w:r>
      <w:r w:rsidRPr="000A701A">
        <w:rPr>
          <w:rFonts w:ascii="Times" w:hAnsi="Times"/>
          <w:sz w:val="22"/>
        </w:rPr>
        <w:t>.</w:t>
      </w:r>
      <w:proofErr w:type="gramEnd"/>
      <w:r w:rsidRPr="000A701A">
        <w:rPr>
          <w:rFonts w:ascii="Times" w:hAnsi="Times"/>
          <w:sz w:val="22"/>
        </w:rPr>
        <w:t xml:space="preserve">  Champaign, IL: Human Kinetics.</w:t>
      </w:r>
    </w:p>
    <w:p w:rsidR="003D6E98" w:rsidRPr="000A701A" w:rsidRDefault="003D6E98" w:rsidP="003D6E9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2"/>
        </w:rPr>
      </w:pPr>
    </w:p>
    <w:p w:rsidR="003D6E98" w:rsidRPr="000A701A" w:rsidRDefault="003D6E98" w:rsidP="003D6E9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0" w:hanging="540"/>
        <w:rPr>
          <w:rFonts w:ascii="Times" w:hAnsi="Times"/>
          <w:sz w:val="22"/>
        </w:rPr>
      </w:pPr>
      <w:proofErr w:type="spellStart"/>
      <w:r w:rsidRPr="000A701A">
        <w:rPr>
          <w:rFonts w:ascii="Times" w:hAnsi="Times"/>
          <w:sz w:val="22"/>
        </w:rPr>
        <w:t>Cheska</w:t>
      </w:r>
      <w:proofErr w:type="spellEnd"/>
      <w:r w:rsidRPr="000A701A">
        <w:rPr>
          <w:rFonts w:ascii="Times" w:hAnsi="Times"/>
          <w:sz w:val="22"/>
        </w:rPr>
        <w:t xml:space="preserve">, A. (1987).  Revival, survival, and revisal: Ethnic identity through traditional games.  </w:t>
      </w:r>
      <w:proofErr w:type="gramStart"/>
      <w:r w:rsidRPr="000A701A">
        <w:rPr>
          <w:rFonts w:ascii="Times" w:hAnsi="Times"/>
          <w:sz w:val="22"/>
        </w:rPr>
        <w:t xml:space="preserve">In G. fine (Ed.), </w:t>
      </w:r>
      <w:r w:rsidRPr="000A701A">
        <w:rPr>
          <w:rFonts w:ascii="Times" w:hAnsi="Times"/>
          <w:i/>
          <w:sz w:val="22"/>
        </w:rPr>
        <w:t>Meaningful play, playful meaning</w:t>
      </w:r>
      <w:r w:rsidRPr="000A701A">
        <w:rPr>
          <w:rFonts w:ascii="Times" w:hAnsi="Times"/>
          <w:sz w:val="22"/>
        </w:rPr>
        <w:t>.</w:t>
      </w:r>
      <w:proofErr w:type="gramEnd"/>
      <w:r w:rsidRPr="000A701A">
        <w:rPr>
          <w:rFonts w:ascii="Times" w:hAnsi="Times"/>
          <w:sz w:val="22"/>
        </w:rPr>
        <w:t xml:space="preserve">  Champaign, IL: Human Kinetics.</w:t>
      </w:r>
    </w:p>
    <w:p w:rsidR="003D6E98" w:rsidRPr="000A701A" w:rsidRDefault="003D6E98" w:rsidP="003D6E9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0" w:hanging="540"/>
        <w:rPr>
          <w:rFonts w:ascii="Times" w:hAnsi="Times"/>
          <w:sz w:val="22"/>
        </w:rPr>
      </w:pPr>
    </w:p>
    <w:p w:rsidR="003D6E98" w:rsidRPr="000A701A" w:rsidRDefault="003D6E98" w:rsidP="003D6E9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2"/>
        </w:rPr>
      </w:pPr>
      <w:proofErr w:type="spellStart"/>
      <w:r w:rsidRPr="000A701A">
        <w:rPr>
          <w:rFonts w:ascii="Times" w:hAnsi="Times"/>
          <w:sz w:val="22"/>
        </w:rPr>
        <w:t>Eisen</w:t>
      </w:r>
      <w:proofErr w:type="spellEnd"/>
      <w:r w:rsidRPr="000A701A">
        <w:rPr>
          <w:rFonts w:ascii="Times" w:hAnsi="Times"/>
          <w:sz w:val="22"/>
        </w:rPr>
        <w:t xml:space="preserve">, G. (1987), Coping in adversity:  Children's play in the holocaust.  In G. Fine (Ed.), </w:t>
      </w:r>
    </w:p>
    <w:p w:rsidR="003D6E98" w:rsidRPr="000A701A" w:rsidRDefault="003D6E98" w:rsidP="003D6E9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2"/>
        </w:rPr>
      </w:pPr>
      <w:r w:rsidRPr="000A701A">
        <w:rPr>
          <w:rFonts w:ascii="Times" w:hAnsi="Times"/>
          <w:sz w:val="22"/>
        </w:rPr>
        <w:tab/>
      </w:r>
      <w:r w:rsidRPr="000A701A">
        <w:rPr>
          <w:rFonts w:ascii="Times" w:hAnsi="Times"/>
          <w:i/>
          <w:sz w:val="22"/>
        </w:rPr>
        <w:t>Meaningful play, playful meaning</w:t>
      </w:r>
      <w:r w:rsidRPr="000A701A">
        <w:rPr>
          <w:rFonts w:ascii="Times" w:hAnsi="Times"/>
          <w:sz w:val="22"/>
        </w:rPr>
        <w:t>, Champaign, IL: Human Kinetics.</w:t>
      </w:r>
    </w:p>
    <w:p w:rsidR="003D6E98" w:rsidRPr="000A701A" w:rsidRDefault="003D6E98" w:rsidP="003D6E9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2"/>
        </w:rPr>
      </w:pPr>
    </w:p>
    <w:p w:rsidR="003D6E98" w:rsidRPr="000A701A" w:rsidRDefault="003D6E98" w:rsidP="003D6E9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0" w:hanging="540"/>
        <w:rPr>
          <w:rFonts w:ascii="Times" w:hAnsi="Times"/>
          <w:sz w:val="22"/>
        </w:rPr>
      </w:pPr>
      <w:proofErr w:type="gramStart"/>
      <w:r w:rsidRPr="000A701A">
        <w:rPr>
          <w:rFonts w:ascii="Times" w:hAnsi="Times"/>
          <w:sz w:val="22"/>
        </w:rPr>
        <w:t>Fine, G. (Ed.), (1987).</w:t>
      </w:r>
      <w:proofErr w:type="gramEnd"/>
      <w:r w:rsidRPr="000A701A">
        <w:rPr>
          <w:rFonts w:ascii="Times" w:hAnsi="Times"/>
          <w:sz w:val="22"/>
        </w:rPr>
        <w:t xml:space="preserve">  </w:t>
      </w:r>
      <w:proofErr w:type="gramStart"/>
      <w:r w:rsidRPr="000A701A">
        <w:rPr>
          <w:rFonts w:ascii="Times" w:hAnsi="Times"/>
          <w:i/>
          <w:sz w:val="22"/>
        </w:rPr>
        <w:t>Meaningful play, playful meaning</w:t>
      </w:r>
      <w:r w:rsidRPr="000A701A">
        <w:rPr>
          <w:rFonts w:ascii="Times" w:hAnsi="Times"/>
          <w:sz w:val="22"/>
          <w:u w:val="single"/>
        </w:rPr>
        <w:t>.</w:t>
      </w:r>
      <w:proofErr w:type="gramEnd"/>
      <w:r w:rsidRPr="000A701A">
        <w:rPr>
          <w:rFonts w:ascii="Times" w:hAnsi="Times"/>
          <w:sz w:val="22"/>
        </w:rPr>
        <w:t xml:space="preserve">  Champaign, IL: Human Kinetics.</w:t>
      </w:r>
    </w:p>
    <w:p w:rsidR="003D6E98" w:rsidRPr="000A701A" w:rsidRDefault="003D6E98" w:rsidP="003D6E9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2"/>
        </w:rPr>
      </w:pPr>
    </w:p>
    <w:p w:rsidR="003D6E98" w:rsidRPr="000A701A" w:rsidRDefault="003D6E98" w:rsidP="003D6E9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0" w:hanging="540"/>
        <w:rPr>
          <w:rFonts w:ascii="Times" w:hAnsi="Times"/>
          <w:sz w:val="22"/>
        </w:rPr>
      </w:pPr>
      <w:proofErr w:type="spellStart"/>
      <w:r w:rsidRPr="000A701A">
        <w:rPr>
          <w:rFonts w:ascii="Times" w:hAnsi="Times"/>
          <w:sz w:val="22"/>
        </w:rPr>
        <w:t>Hoppes</w:t>
      </w:r>
      <w:proofErr w:type="spellEnd"/>
      <w:r w:rsidRPr="000A701A">
        <w:rPr>
          <w:rFonts w:ascii="Times" w:hAnsi="Times"/>
          <w:sz w:val="22"/>
        </w:rPr>
        <w:t xml:space="preserve">, S. (1987).  </w:t>
      </w:r>
      <w:proofErr w:type="gramStart"/>
      <w:r w:rsidRPr="000A701A">
        <w:rPr>
          <w:rFonts w:ascii="Times" w:hAnsi="Times"/>
          <w:sz w:val="22"/>
        </w:rPr>
        <w:t>Solitary and social play.</w:t>
      </w:r>
      <w:proofErr w:type="gramEnd"/>
      <w:r w:rsidRPr="000A701A">
        <w:rPr>
          <w:rFonts w:ascii="Times" w:hAnsi="Times"/>
          <w:sz w:val="22"/>
        </w:rPr>
        <w:t xml:space="preserve"> </w:t>
      </w:r>
      <w:r w:rsidRPr="000A701A">
        <w:rPr>
          <w:rFonts w:ascii="Times" w:hAnsi="Times"/>
          <w:i/>
          <w:sz w:val="22"/>
        </w:rPr>
        <w:t xml:space="preserve">JOPERD, </w:t>
      </w:r>
      <w:proofErr w:type="gramStart"/>
      <w:r w:rsidRPr="000A701A">
        <w:rPr>
          <w:rFonts w:ascii="Times" w:hAnsi="Times"/>
          <w:i/>
          <w:sz w:val="22"/>
        </w:rPr>
        <w:t>January</w:t>
      </w:r>
      <w:r w:rsidRPr="000A701A">
        <w:rPr>
          <w:rFonts w:ascii="Times" w:hAnsi="Times"/>
          <w:sz w:val="22"/>
        </w:rPr>
        <w:t>,</w:t>
      </w:r>
      <w:proofErr w:type="gramEnd"/>
      <w:r w:rsidRPr="000A701A">
        <w:rPr>
          <w:rFonts w:ascii="Times" w:hAnsi="Times"/>
          <w:sz w:val="22"/>
        </w:rPr>
        <w:t xml:space="preserve"> 84-85.</w:t>
      </w:r>
    </w:p>
    <w:p w:rsidR="003D6E98" w:rsidRPr="000A701A" w:rsidRDefault="003D6E98" w:rsidP="003D6E9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2"/>
        </w:rPr>
      </w:pPr>
    </w:p>
    <w:p w:rsidR="003D6E98" w:rsidRPr="000A701A" w:rsidRDefault="003D6E98" w:rsidP="003D6E9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2"/>
        </w:rPr>
      </w:pPr>
      <w:r w:rsidRPr="000A701A">
        <w:rPr>
          <w:rFonts w:ascii="Times" w:hAnsi="Times"/>
          <w:sz w:val="22"/>
        </w:rPr>
        <w:t xml:space="preserve">Sheehan, G. (1990).  PE will work if students play. </w:t>
      </w:r>
      <w:proofErr w:type="gramStart"/>
      <w:r w:rsidRPr="000A701A">
        <w:rPr>
          <w:rFonts w:ascii="Times" w:hAnsi="Times"/>
          <w:i/>
          <w:sz w:val="22"/>
        </w:rPr>
        <w:t>Physician and Sports Medicine, 18</w:t>
      </w:r>
      <w:r w:rsidRPr="000A701A">
        <w:rPr>
          <w:rFonts w:ascii="Times" w:hAnsi="Times"/>
          <w:sz w:val="22"/>
        </w:rPr>
        <w:t xml:space="preserve"> (1), 45.</w:t>
      </w:r>
      <w:proofErr w:type="gramEnd"/>
    </w:p>
    <w:p w:rsidR="003D6E98" w:rsidRPr="000A701A" w:rsidRDefault="003D6E98" w:rsidP="003D6E9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2"/>
        </w:rPr>
      </w:pPr>
    </w:p>
    <w:p w:rsidR="003D6E98" w:rsidRPr="000A701A" w:rsidRDefault="003D6E98" w:rsidP="003D6E98">
      <w:pPr>
        <w:pStyle w:val="BodyTextIndent"/>
        <w:rPr>
          <w:rFonts w:ascii="Times" w:hAnsi="Times"/>
          <w:sz w:val="22"/>
        </w:rPr>
      </w:pPr>
      <w:r w:rsidRPr="000A701A">
        <w:rPr>
          <w:rFonts w:ascii="Times" w:hAnsi="Times"/>
          <w:sz w:val="22"/>
        </w:rPr>
        <w:t xml:space="preserve">Summerfield, L., &amp; Priest, L. (1987). </w:t>
      </w:r>
      <w:proofErr w:type="gramStart"/>
      <w:r w:rsidRPr="000A701A">
        <w:rPr>
          <w:rFonts w:ascii="Times" w:hAnsi="Times"/>
          <w:sz w:val="22"/>
        </w:rPr>
        <w:t>Using play as motivation for exercise.</w:t>
      </w:r>
      <w:proofErr w:type="gramEnd"/>
      <w:r w:rsidRPr="000A701A">
        <w:rPr>
          <w:rFonts w:ascii="Times" w:hAnsi="Times"/>
          <w:sz w:val="22"/>
        </w:rPr>
        <w:t xml:space="preserve"> </w:t>
      </w:r>
      <w:proofErr w:type="gramStart"/>
      <w:r w:rsidRPr="000A701A">
        <w:rPr>
          <w:rFonts w:ascii="Times" w:hAnsi="Times"/>
          <w:i/>
          <w:sz w:val="22"/>
        </w:rPr>
        <w:t>JOPERD, 58</w:t>
      </w:r>
      <w:r w:rsidRPr="000A701A">
        <w:rPr>
          <w:rFonts w:ascii="Times" w:hAnsi="Times"/>
          <w:sz w:val="22"/>
        </w:rPr>
        <w:t xml:space="preserve"> (8), 56-58.</w:t>
      </w:r>
      <w:proofErr w:type="gramEnd"/>
    </w:p>
    <w:p w:rsidR="003D6E98" w:rsidRPr="000A701A" w:rsidRDefault="003D6E98" w:rsidP="003D6E9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b/>
          <w:sz w:val="22"/>
        </w:rPr>
      </w:pPr>
    </w:p>
    <w:p w:rsidR="003D6E98" w:rsidRPr="000A701A" w:rsidRDefault="003D6E98" w:rsidP="003D6E9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" w:hAnsi="Times"/>
          <w:b/>
          <w:sz w:val="22"/>
        </w:rPr>
      </w:pPr>
      <w:r w:rsidRPr="000A701A">
        <w:rPr>
          <w:rFonts w:ascii="Times" w:hAnsi="Times"/>
          <w:b/>
          <w:sz w:val="22"/>
        </w:rPr>
        <w:t xml:space="preserve">REFERENCES: SPORT EDUCATION </w:t>
      </w:r>
    </w:p>
    <w:p w:rsidR="003D6E98" w:rsidRPr="000A701A" w:rsidRDefault="003D6E98" w:rsidP="003D6E9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" w:hAnsi="Times"/>
          <w:b/>
          <w:sz w:val="22"/>
        </w:rPr>
      </w:pPr>
    </w:p>
    <w:p w:rsidR="003D6E98" w:rsidRPr="000A701A" w:rsidRDefault="003D6E98" w:rsidP="003D6E9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0" w:hanging="1080"/>
        <w:rPr>
          <w:rFonts w:ascii="Times" w:hAnsi="Times"/>
          <w:sz w:val="22"/>
        </w:rPr>
      </w:pPr>
      <w:r w:rsidRPr="000A701A">
        <w:rPr>
          <w:rFonts w:ascii="Times" w:hAnsi="Times"/>
          <w:sz w:val="22"/>
        </w:rPr>
        <w:tab/>
        <w:t xml:space="preserve">Alexander, K., Taggart, A., &amp; </w:t>
      </w:r>
      <w:proofErr w:type="spellStart"/>
      <w:r w:rsidRPr="000A701A">
        <w:rPr>
          <w:rFonts w:ascii="Times" w:hAnsi="Times"/>
          <w:sz w:val="22"/>
        </w:rPr>
        <w:t>Luckman</w:t>
      </w:r>
      <w:proofErr w:type="spellEnd"/>
      <w:r w:rsidRPr="000A701A">
        <w:rPr>
          <w:rFonts w:ascii="Times" w:hAnsi="Times"/>
          <w:sz w:val="22"/>
        </w:rPr>
        <w:t xml:space="preserve">, J. (1998).  Pilgrims progress: The sport education crusade down under. </w:t>
      </w:r>
      <w:proofErr w:type="gramStart"/>
      <w:r w:rsidRPr="000A701A">
        <w:rPr>
          <w:rFonts w:ascii="Times" w:hAnsi="Times"/>
          <w:i/>
          <w:sz w:val="22"/>
        </w:rPr>
        <w:t>JOPERD, 69</w:t>
      </w:r>
      <w:r w:rsidRPr="000A701A">
        <w:rPr>
          <w:rFonts w:ascii="Times" w:hAnsi="Times"/>
          <w:sz w:val="22"/>
        </w:rPr>
        <w:t xml:space="preserve"> (4).</w:t>
      </w:r>
      <w:proofErr w:type="gramEnd"/>
      <w:r w:rsidRPr="000A701A">
        <w:rPr>
          <w:rFonts w:ascii="Times" w:hAnsi="Times"/>
          <w:sz w:val="22"/>
        </w:rPr>
        <w:t xml:space="preserve">  21-23.</w:t>
      </w:r>
    </w:p>
    <w:p w:rsidR="003D6E98" w:rsidRPr="000A701A" w:rsidRDefault="003D6E98" w:rsidP="003D6E9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2"/>
        </w:rPr>
      </w:pPr>
    </w:p>
    <w:p w:rsidR="003D6E98" w:rsidRPr="000A701A" w:rsidRDefault="003D6E98" w:rsidP="003D6E9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2"/>
        </w:rPr>
      </w:pPr>
      <w:r w:rsidRPr="000A701A">
        <w:rPr>
          <w:rFonts w:ascii="Times" w:hAnsi="Times"/>
          <w:sz w:val="22"/>
        </w:rPr>
        <w:t xml:space="preserve">Bell, C. (1998).  </w:t>
      </w:r>
      <w:proofErr w:type="gramStart"/>
      <w:r w:rsidRPr="000A701A">
        <w:rPr>
          <w:rFonts w:ascii="Times" w:hAnsi="Times"/>
          <w:sz w:val="22"/>
        </w:rPr>
        <w:t>Sport education in the elementary school.</w:t>
      </w:r>
      <w:proofErr w:type="gramEnd"/>
      <w:r w:rsidRPr="000A701A">
        <w:rPr>
          <w:rFonts w:ascii="Times" w:hAnsi="Times"/>
          <w:sz w:val="22"/>
        </w:rPr>
        <w:t xml:space="preserve"> </w:t>
      </w:r>
      <w:proofErr w:type="gramStart"/>
      <w:r w:rsidRPr="000A701A">
        <w:rPr>
          <w:rFonts w:ascii="Times" w:hAnsi="Times"/>
          <w:i/>
          <w:sz w:val="22"/>
        </w:rPr>
        <w:t>JOPERD, 69</w:t>
      </w:r>
      <w:r w:rsidRPr="000A701A">
        <w:rPr>
          <w:rFonts w:ascii="Times" w:hAnsi="Times"/>
          <w:sz w:val="22"/>
        </w:rPr>
        <w:t xml:space="preserve"> (5), 36-39, 48.</w:t>
      </w:r>
      <w:proofErr w:type="gramEnd"/>
    </w:p>
    <w:p w:rsidR="003D6E98" w:rsidRPr="000A701A" w:rsidRDefault="003D6E98" w:rsidP="003D6E9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2"/>
        </w:rPr>
      </w:pPr>
    </w:p>
    <w:p w:rsidR="003D6E98" w:rsidRPr="000A701A" w:rsidRDefault="003D6E98" w:rsidP="003D6E9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2"/>
        </w:rPr>
      </w:pPr>
      <w:r w:rsidRPr="000A701A">
        <w:rPr>
          <w:rFonts w:ascii="Times" w:hAnsi="Times"/>
          <w:sz w:val="22"/>
        </w:rPr>
        <w:t xml:space="preserve">Collier, C. (1998).  </w:t>
      </w:r>
      <w:proofErr w:type="gramStart"/>
      <w:r w:rsidRPr="000A701A">
        <w:rPr>
          <w:rFonts w:ascii="Times" w:hAnsi="Times"/>
          <w:sz w:val="22"/>
        </w:rPr>
        <w:t xml:space="preserve">Sport education and </w:t>
      </w:r>
      <w:proofErr w:type="spellStart"/>
      <w:r w:rsidRPr="000A701A">
        <w:rPr>
          <w:rFonts w:ascii="Times" w:hAnsi="Times"/>
          <w:sz w:val="22"/>
        </w:rPr>
        <w:t>preservice</w:t>
      </w:r>
      <w:proofErr w:type="spellEnd"/>
      <w:r w:rsidRPr="000A701A">
        <w:rPr>
          <w:rFonts w:ascii="Times" w:hAnsi="Times"/>
          <w:sz w:val="22"/>
        </w:rPr>
        <w:t xml:space="preserve"> education.</w:t>
      </w:r>
      <w:proofErr w:type="gramEnd"/>
      <w:r w:rsidRPr="000A701A">
        <w:rPr>
          <w:rFonts w:ascii="Times" w:hAnsi="Times"/>
          <w:sz w:val="22"/>
        </w:rPr>
        <w:t xml:space="preserve"> </w:t>
      </w:r>
      <w:proofErr w:type="gramStart"/>
      <w:r w:rsidRPr="000A701A">
        <w:rPr>
          <w:rFonts w:ascii="Times" w:hAnsi="Times"/>
          <w:i/>
          <w:sz w:val="22"/>
        </w:rPr>
        <w:t>JOPERD, 69</w:t>
      </w:r>
      <w:r w:rsidRPr="000A701A">
        <w:rPr>
          <w:rFonts w:ascii="Times" w:hAnsi="Times"/>
          <w:sz w:val="22"/>
        </w:rPr>
        <w:t xml:space="preserve"> (5), 44-45.</w:t>
      </w:r>
      <w:proofErr w:type="gramEnd"/>
    </w:p>
    <w:p w:rsidR="003D6E98" w:rsidRPr="000A701A" w:rsidRDefault="003D6E98" w:rsidP="003D6E9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2"/>
        </w:rPr>
      </w:pPr>
    </w:p>
    <w:p w:rsidR="003D6E98" w:rsidRPr="000A701A" w:rsidRDefault="003D6E98" w:rsidP="003D6E9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ascii="Times" w:hAnsi="Times"/>
          <w:sz w:val="22"/>
        </w:rPr>
      </w:pPr>
      <w:r w:rsidRPr="000A701A">
        <w:rPr>
          <w:rFonts w:ascii="Times" w:hAnsi="Times"/>
          <w:sz w:val="22"/>
        </w:rPr>
        <w:t xml:space="preserve">Hastie, P. (2000). </w:t>
      </w:r>
      <w:proofErr w:type="gramStart"/>
      <w:r w:rsidRPr="000A701A">
        <w:rPr>
          <w:rFonts w:ascii="Times" w:hAnsi="Times"/>
          <w:sz w:val="22"/>
        </w:rPr>
        <w:t>An ecological analysis of a sport education season.</w:t>
      </w:r>
      <w:proofErr w:type="gramEnd"/>
      <w:r w:rsidRPr="000A701A">
        <w:rPr>
          <w:rFonts w:ascii="Times" w:hAnsi="Times"/>
          <w:sz w:val="22"/>
        </w:rPr>
        <w:t xml:space="preserve"> </w:t>
      </w:r>
      <w:proofErr w:type="gramStart"/>
      <w:r w:rsidRPr="000A701A">
        <w:rPr>
          <w:rFonts w:ascii="Times" w:hAnsi="Times"/>
          <w:i/>
          <w:sz w:val="22"/>
        </w:rPr>
        <w:t>Journal of Teaching Physical Education, 19</w:t>
      </w:r>
      <w:r w:rsidRPr="000A701A">
        <w:rPr>
          <w:rFonts w:ascii="Times" w:hAnsi="Times"/>
          <w:sz w:val="22"/>
        </w:rPr>
        <w:t>, 355-373.</w:t>
      </w:r>
      <w:proofErr w:type="gramEnd"/>
    </w:p>
    <w:p w:rsidR="003D6E98" w:rsidRPr="000A701A" w:rsidRDefault="003D6E98" w:rsidP="003D6E9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ascii="Times" w:hAnsi="Times"/>
          <w:sz w:val="22"/>
        </w:rPr>
      </w:pPr>
    </w:p>
    <w:p w:rsidR="003D6E98" w:rsidRPr="000A701A" w:rsidRDefault="003D6E98" w:rsidP="003D6E9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2"/>
        </w:rPr>
      </w:pPr>
      <w:r w:rsidRPr="000A701A">
        <w:rPr>
          <w:rFonts w:ascii="Times" w:hAnsi="Times"/>
          <w:sz w:val="22"/>
        </w:rPr>
        <w:t xml:space="preserve">Hastie, P. (1998).  </w:t>
      </w:r>
      <w:proofErr w:type="gramStart"/>
      <w:r w:rsidRPr="000A701A">
        <w:rPr>
          <w:rFonts w:ascii="Times" w:hAnsi="Times"/>
          <w:sz w:val="22"/>
        </w:rPr>
        <w:t>Applied benefits of the sport education model.</w:t>
      </w:r>
      <w:proofErr w:type="gramEnd"/>
      <w:r w:rsidRPr="000A701A">
        <w:rPr>
          <w:rFonts w:ascii="Times" w:hAnsi="Times"/>
          <w:sz w:val="22"/>
        </w:rPr>
        <w:t xml:space="preserve"> </w:t>
      </w:r>
      <w:proofErr w:type="gramStart"/>
      <w:r w:rsidRPr="000A701A">
        <w:rPr>
          <w:rFonts w:ascii="Times" w:hAnsi="Times"/>
          <w:i/>
          <w:sz w:val="22"/>
        </w:rPr>
        <w:t>JOPERD, 69</w:t>
      </w:r>
      <w:r w:rsidRPr="000A701A">
        <w:rPr>
          <w:rFonts w:ascii="Times" w:hAnsi="Times"/>
          <w:sz w:val="22"/>
        </w:rPr>
        <w:t xml:space="preserve"> (4), 24-26.</w:t>
      </w:r>
      <w:proofErr w:type="gramEnd"/>
      <w:r w:rsidRPr="000A701A">
        <w:rPr>
          <w:rFonts w:ascii="Times" w:hAnsi="Times"/>
          <w:sz w:val="22"/>
        </w:rPr>
        <w:t xml:space="preserve"> </w:t>
      </w:r>
    </w:p>
    <w:p w:rsidR="003D6E98" w:rsidRPr="000A701A" w:rsidRDefault="003D6E98" w:rsidP="003D6E9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2"/>
        </w:rPr>
      </w:pPr>
    </w:p>
    <w:p w:rsidR="003D6E98" w:rsidRPr="000A701A" w:rsidRDefault="003D6E98" w:rsidP="003D6E9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0" w:hanging="540"/>
        <w:rPr>
          <w:rFonts w:ascii="Times" w:hAnsi="Times"/>
          <w:sz w:val="22"/>
        </w:rPr>
      </w:pPr>
      <w:r w:rsidRPr="000A701A">
        <w:rPr>
          <w:rFonts w:ascii="Times" w:hAnsi="Times"/>
          <w:sz w:val="22"/>
        </w:rPr>
        <w:t xml:space="preserve">Jones, D., &amp; Ward, P. (1998).  Changing the face of secondary physical education through sport education. </w:t>
      </w:r>
      <w:proofErr w:type="gramStart"/>
      <w:r w:rsidRPr="000A701A">
        <w:rPr>
          <w:rFonts w:ascii="Times" w:hAnsi="Times"/>
          <w:i/>
          <w:sz w:val="22"/>
        </w:rPr>
        <w:t>JOPERD, 69</w:t>
      </w:r>
      <w:r w:rsidRPr="000A701A">
        <w:rPr>
          <w:rFonts w:ascii="Times" w:hAnsi="Times"/>
          <w:sz w:val="22"/>
        </w:rPr>
        <w:t xml:space="preserve"> (5), 40-43, 45.</w:t>
      </w:r>
      <w:proofErr w:type="gramEnd"/>
    </w:p>
    <w:p w:rsidR="003D6E98" w:rsidRPr="000A701A" w:rsidRDefault="003D6E98" w:rsidP="003D6E9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2"/>
        </w:rPr>
      </w:pPr>
    </w:p>
    <w:p w:rsidR="003D6E98" w:rsidRPr="000A701A" w:rsidRDefault="003D6E98" w:rsidP="003D6E9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0" w:hanging="540"/>
        <w:rPr>
          <w:rFonts w:ascii="Times" w:hAnsi="Times"/>
          <w:sz w:val="22"/>
        </w:rPr>
      </w:pPr>
      <w:proofErr w:type="spellStart"/>
      <w:proofErr w:type="gramStart"/>
      <w:r w:rsidRPr="000A701A">
        <w:rPr>
          <w:rFonts w:ascii="Times" w:hAnsi="Times"/>
          <w:sz w:val="22"/>
        </w:rPr>
        <w:t>Knop</w:t>
      </w:r>
      <w:proofErr w:type="spellEnd"/>
      <w:r w:rsidRPr="000A701A">
        <w:rPr>
          <w:rFonts w:ascii="Times" w:hAnsi="Times"/>
          <w:sz w:val="22"/>
        </w:rPr>
        <w:t>, N., &amp; Pope, C. (1998).</w:t>
      </w:r>
      <w:proofErr w:type="gramEnd"/>
      <w:r w:rsidRPr="000A701A">
        <w:rPr>
          <w:rFonts w:ascii="Times" w:hAnsi="Times"/>
          <w:sz w:val="22"/>
        </w:rPr>
        <w:t xml:space="preserve">  </w:t>
      </w:r>
      <w:proofErr w:type="gramStart"/>
      <w:r w:rsidRPr="000A701A">
        <w:rPr>
          <w:rFonts w:ascii="Times" w:hAnsi="Times"/>
          <w:sz w:val="22"/>
        </w:rPr>
        <w:t>Design, redesign, and dissemination of sport education.</w:t>
      </w:r>
      <w:proofErr w:type="gramEnd"/>
      <w:r w:rsidRPr="000A701A">
        <w:rPr>
          <w:rFonts w:ascii="Times" w:hAnsi="Times"/>
          <w:sz w:val="22"/>
        </w:rPr>
        <w:t xml:space="preserve"> </w:t>
      </w:r>
      <w:proofErr w:type="gramStart"/>
      <w:r w:rsidRPr="000A701A">
        <w:rPr>
          <w:rFonts w:ascii="Times" w:hAnsi="Times"/>
          <w:i/>
          <w:sz w:val="22"/>
        </w:rPr>
        <w:t>JOPERD, 69</w:t>
      </w:r>
      <w:r w:rsidRPr="000A701A">
        <w:rPr>
          <w:rFonts w:ascii="Times" w:hAnsi="Times"/>
          <w:sz w:val="22"/>
        </w:rPr>
        <w:t xml:space="preserve"> (5), 46-48.</w:t>
      </w:r>
      <w:proofErr w:type="gramEnd"/>
    </w:p>
    <w:p w:rsidR="003D6E98" w:rsidRPr="000A701A" w:rsidRDefault="003D6E98" w:rsidP="003D6E9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2"/>
        </w:rPr>
      </w:pPr>
    </w:p>
    <w:p w:rsidR="003D6E98" w:rsidRPr="000A701A" w:rsidRDefault="003D6E98" w:rsidP="003D6E9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0" w:hanging="540"/>
        <w:rPr>
          <w:rFonts w:ascii="Times" w:hAnsi="Times"/>
          <w:sz w:val="22"/>
        </w:rPr>
      </w:pPr>
      <w:r w:rsidRPr="000A701A">
        <w:rPr>
          <w:rFonts w:ascii="Times" w:hAnsi="Times"/>
          <w:sz w:val="22"/>
        </w:rPr>
        <w:t xml:space="preserve">Mohr, D., Townsend, J, &amp; </w:t>
      </w:r>
      <w:proofErr w:type="spellStart"/>
      <w:r w:rsidRPr="000A701A">
        <w:rPr>
          <w:rFonts w:ascii="Times" w:hAnsi="Times"/>
          <w:sz w:val="22"/>
        </w:rPr>
        <w:t>Bulger</w:t>
      </w:r>
      <w:proofErr w:type="spellEnd"/>
      <w:r w:rsidRPr="000A701A">
        <w:rPr>
          <w:rFonts w:ascii="Times" w:hAnsi="Times"/>
          <w:sz w:val="22"/>
        </w:rPr>
        <w:t xml:space="preserve">, S. (2002). Maintaining the PASE: A day in the life of sport education. </w:t>
      </w:r>
      <w:proofErr w:type="gramStart"/>
      <w:r w:rsidRPr="000A701A">
        <w:rPr>
          <w:rFonts w:ascii="Times" w:hAnsi="Times"/>
          <w:i/>
          <w:sz w:val="22"/>
        </w:rPr>
        <w:t>JOPERD, 73</w:t>
      </w:r>
      <w:r w:rsidRPr="000A701A">
        <w:rPr>
          <w:rFonts w:ascii="Times" w:hAnsi="Times"/>
          <w:sz w:val="22"/>
        </w:rPr>
        <w:t xml:space="preserve"> (1), 36-44.</w:t>
      </w:r>
      <w:proofErr w:type="gramEnd"/>
    </w:p>
    <w:p w:rsidR="003D6E98" w:rsidRPr="000A701A" w:rsidRDefault="003D6E98" w:rsidP="003D6E9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2"/>
        </w:rPr>
      </w:pPr>
    </w:p>
    <w:p w:rsidR="003D6E98" w:rsidRPr="000A701A" w:rsidRDefault="003D6E98" w:rsidP="003D6E9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2"/>
        </w:rPr>
      </w:pPr>
      <w:proofErr w:type="spellStart"/>
      <w:r w:rsidRPr="000A701A">
        <w:rPr>
          <w:rFonts w:ascii="Times" w:hAnsi="Times"/>
          <w:sz w:val="22"/>
        </w:rPr>
        <w:t>Siedentop</w:t>
      </w:r>
      <w:proofErr w:type="spellEnd"/>
      <w:r w:rsidRPr="000A701A">
        <w:rPr>
          <w:rFonts w:ascii="Times" w:hAnsi="Times"/>
          <w:sz w:val="22"/>
        </w:rPr>
        <w:t xml:space="preserve">, D. (1998).  What is sport education and how does it work? </w:t>
      </w:r>
      <w:r w:rsidRPr="000A701A">
        <w:rPr>
          <w:rFonts w:ascii="Times" w:hAnsi="Times"/>
          <w:i/>
          <w:sz w:val="22"/>
        </w:rPr>
        <w:t>JOPERD, 69</w:t>
      </w:r>
      <w:r w:rsidRPr="000A701A">
        <w:rPr>
          <w:rFonts w:ascii="Times" w:hAnsi="Times"/>
          <w:sz w:val="22"/>
        </w:rPr>
        <w:t xml:space="preserve"> (4), </w:t>
      </w:r>
    </w:p>
    <w:p w:rsidR="003D6E98" w:rsidRPr="000A701A" w:rsidRDefault="003D6E98" w:rsidP="003D6E9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2"/>
        </w:rPr>
      </w:pPr>
      <w:r w:rsidRPr="000A701A">
        <w:rPr>
          <w:rFonts w:ascii="Times" w:hAnsi="Times"/>
          <w:sz w:val="22"/>
        </w:rPr>
        <w:tab/>
        <w:t>18-20.</w:t>
      </w:r>
    </w:p>
    <w:p w:rsidR="003D6E98" w:rsidRPr="000A701A" w:rsidRDefault="003D6E98" w:rsidP="003D6E9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2"/>
        </w:rPr>
      </w:pPr>
    </w:p>
    <w:p w:rsidR="003D6E98" w:rsidRPr="000A701A" w:rsidRDefault="003D6E98" w:rsidP="003D6E9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0" w:hanging="540"/>
        <w:rPr>
          <w:rFonts w:ascii="Times" w:hAnsi="Times"/>
          <w:sz w:val="22"/>
        </w:rPr>
      </w:pPr>
      <w:proofErr w:type="spellStart"/>
      <w:r w:rsidRPr="000A701A">
        <w:rPr>
          <w:rFonts w:ascii="Times" w:hAnsi="Times"/>
          <w:sz w:val="22"/>
        </w:rPr>
        <w:t>Siedentop</w:t>
      </w:r>
      <w:proofErr w:type="spellEnd"/>
      <w:r w:rsidRPr="000A701A">
        <w:rPr>
          <w:rFonts w:ascii="Times" w:hAnsi="Times"/>
          <w:sz w:val="22"/>
        </w:rPr>
        <w:t xml:space="preserve">, D. (1994). </w:t>
      </w:r>
      <w:r w:rsidRPr="000A701A">
        <w:rPr>
          <w:rFonts w:ascii="Times" w:hAnsi="Times"/>
          <w:i/>
          <w:sz w:val="22"/>
        </w:rPr>
        <w:t>Quality PE through positive sport experiences: Sport education</w:t>
      </w:r>
      <w:r w:rsidRPr="000A701A">
        <w:rPr>
          <w:rFonts w:ascii="Times" w:hAnsi="Times"/>
          <w:sz w:val="22"/>
        </w:rPr>
        <w:t>. Champaign, IL: Human Kinetics.</w:t>
      </w:r>
    </w:p>
    <w:sectPr w:rsidR="003D6E98" w:rsidRPr="000A701A" w:rsidSect="000A701A">
      <w:headerReference w:type="even" r:id="rId5"/>
      <w:headerReference w:type="default" r:id="rId6"/>
      <w:type w:val="continuous"/>
      <w:pgSz w:w="12240" w:h="15840"/>
      <w:pgMar w:top="1080" w:right="1080" w:bottom="1080" w:left="1080" w:header="0" w:footer="0" w:gutter="0"/>
      <w:vAlign w:val="bottom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E98" w:rsidRDefault="00CD1A16">
    <w:pPr>
      <w:pStyle w:val="Head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 w:rsidR="003D6E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E98" w:rsidRDefault="003D6E98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E98" w:rsidRDefault="00CD1A16">
    <w:pPr>
      <w:pStyle w:val="Head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 w:rsidR="003D6E9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6E98">
      <w:rPr>
        <w:rStyle w:val="PageNumber"/>
        <w:noProof/>
      </w:rPr>
      <w:t>3</w:t>
    </w:r>
    <w:r>
      <w:rPr>
        <w:rStyle w:val="PageNumber"/>
      </w:rPr>
      <w:fldChar w:fldCharType="end"/>
    </w:r>
  </w:p>
  <w:p w:rsidR="003D6E98" w:rsidRDefault="003D6E98">
    <w:pPr>
      <w:pStyle w:val="Header"/>
      <w:ind w:right="36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10409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23A2632"/>
    <w:multiLevelType w:val="hybridMultilevel"/>
    <w:tmpl w:val="AA90F51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085A09"/>
    <w:multiLevelType w:val="hybridMultilevel"/>
    <w:tmpl w:val="7C2870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D4461"/>
    <w:multiLevelType w:val="hybridMultilevel"/>
    <w:tmpl w:val="9B4E689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numRestart w:val="eachSect"/>
  </w:footnotePr>
  <w:compat/>
  <w:rsids>
    <w:rsidRoot w:val="00C703BA"/>
    <w:rsid w:val="000A701A"/>
    <w:rsid w:val="001D5BAC"/>
    <w:rsid w:val="003D6E98"/>
    <w:rsid w:val="00C703BA"/>
    <w:rsid w:val="00CD1A1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16"/>
    <w:pPr>
      <w:widowControl w:val="0"/>
    </w:pPr>
    <w:rPr>
      <w:rFonts w:ascii="CG Times" w:eastAsia="Times New Roman" w:hAnsi="CG Times"/>
    </w:rPr>
  </w:style>
  <w:style w:type="paragraph" w:styleId="Heading1">
    <w:name w:val="heading 1"/>
    <w:basedOn w:val="Normal"/>
    <w:next w:val="Normal"/>
    <w:qFormat/>
    <w:rsid w:val="00CD1A16"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CD1A16"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20" w:hanging="720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CD1A16"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2"/>
    </w:pPr>
    <w:rPr>
      <w:rFonts w:ascii="Times" w:hAnsi="Times"/>
      <w:b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CD1A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1A16"/>
  </w:style>
  <w:style w:type="paragraph" w:styleId="BodyTextIndent">
    <w:name w:val="Body Text Indent"/>
    <w:basedOn w:val="Normal"/>
    <w:rsid w:val="00CD1A16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20" w:hanging="720"/>
    </w:pPr>
    <w:rPr>
      <w:sz w:val="24"/>
    </w:rPr>
  </w:style>
  <w:style w:type="paragraph" w:styleId="BodyText">
    <w:name w:val="Body Text"/>
    <w:basedOn w:val="Normal"/>
    <w:rsid w:val="00CD1A16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sz w:val="24"/>
    </w:rPr>
  </w:style>
  <w:style w:type="character" w:styleId="Hyperlink">
    <w:name w:val="Hyperlink"/>
    <w:basedOn w:val="DefaultParagraphFont"/>
    <w:rsid w:val="00CD1A16"/>
    <w:rPr>
      <w:color w:val="0000FF"/>
      <w:u w:val="single"/>
    </w:rPr>
  </w:style>
  <w:style w:type="character" w:styleId="FollowedHyperlink">
    <w:name w:val="FollowedHyperlink"/>
    <w:basedOn w:val="DefaultParagraphFont"/>
    <w:rsid w:val="00CD1A16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72B11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rFonts w:ascii="Palatino" w:hAnsi="Palatino"/>
      <w:b/>
      <w:sz w:val="24"/>
    </w:rPr>
  </w:style>
  <w:style w:type="character" w:customStyle="1" w:styleId="TitleChar">
    <w:name w:val="Title Char"/>
    <w:basedOn w:val="DefaultParagraphFont"/>
    <w:link w:val="Title"/>
    <w:rsid w:val="00972B11"/>
    <w:rPr>
      <w:rFonts w:ascii="Palatino" w:eastAsia="Times New Roman" w:hAnsi="Palatino"/>
      <w:b/>
      <w:sz w:val="24"/>
    </w:rPr>
  </w:style>
  <w:style w:type="paragraph" w:styleId="Footer">
    <w:name w:val="footer"/>
    <w:basedOn w:val="Normal"/>
    <w:link w:val="FooterChar"/>
    <w:rsid w:val="00972B11"/>
    <w:pPr>
      <w:widowControl/>
      <w:tabs>
        <w:tab w:val="center" w:pos="4320"/>
        <w:tab w:val="right" w:pos="8640"/>
      </w:tabs>
    </w:pPr>
    <w:rPr>
      <w:rFonts w:ascii="New York" w:hAnsi="New York"/>
      <w:sz w:val="24"/>
    </w:rPr>
  </w:style>
  <w:style w:type="character" w:customStyle="1" w:styleId="FooterChar">
    <w:name w:val="Footer Char"/>
    <w:basedOn w:val="DefaultParagraphFont"/>
    <w:link w:val="Footer"/>
    <w:rsid w:val="00972B11"/>
    <w:rPr>
      <w:rFonts w:ascii="New York" w:eastAsia="Times New Roman" w:hAnsi="New Yor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REFERENCES:  CURRICULUM DEVELOPMENT IN PHYSICAL EDUCATION (HPE 316)*</vt:lpstr>
    </vt:vector>
  </TitlesOfParts>
  <Company>Bethel College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REFERENCES:  CURRICULUM DEVELOPMENT IN PHYSICAL EDUCATION (HPE 316)*</dc:title>
  <dc:subject/>
  <dc:creator>Cindy Young</dc:creator>
  <cp:keywords/>
  <cp:lastModifiedBy>Steve Henkel</cp:lastModifiedBy>
  <cp:revision>3</cp:revision>
  <cp:lastPrinted>2009-01-16T21:45:00Z</cp:lastPrinted>
  <dcterms:created xsi:type="dcterms:W3CDTF">2010-08-09T15:45:00Z</dcterms:created>
  <dcterms:modified xsi:type="dcterms:W3CDTF">2010-08-11T21:50:00Z</dcterms:modified>
</cp:coreProperties>
</file>